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06" w:type="dxa"/>
        <w:jc w:val="center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9D15DF" w:rsidRPr="00630C2C" w14:paraId="7F875113" w14:textId="77777777" w:rsidTr="00117A5E">
        <w:trPr>
          <w:trHeight w:val="266"/>
          <w:jc w:val="center"/>
        </w:trPr>
        <w:tc>
          <w:tcPr>
            <w:tcW w:w="3402" w:type="dxa"/>
            <w:vAlign w:val="center"/>
          </w:tcPr>
          <w:p w14:paraId="5577692B" w14:textId="77777777" w:rsidR="009D15DF" w:rsidRPr="00117A5E" w:rsidRDefault="009D15DF" w:rsidP="0067277F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Elaboró</w:t>
            </w:r>
          </w:p>
        </w:tc>
        <w:tc>
          <w:tcPr>
            <w:tcW w:w="3402" w:type="dxa"/>
            <w:vAlign w:val="center"/>
          </w:tcPr>
          <w:p w14:paraId="610A7E78" w14:textId="77777777" w:rsidR="009D15DF" w:rsidRPr="00117A5E" w:rsidRDefault="009D15DF" w:rsidP="0067277F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Revisó</w:t>
            </w:r>
          </w:p>
        </w:tc>
        <w:tc>
          <w:tcPr>
            <w:tcW w:w="3402" w:type="dxa"/>
            <w:vAlign w:val="center"/>
          </w:tcPr>
          <w:p w14:paraId="6AA2B85A" w14:textId="77777777" w:rsidR="009D15DF" w:rsidRPr="00117A5E" w:rsidRDefault="009D15DF" w:rsidP="0067277F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b/>
                <w:bCs/>
                <w:sz w:val="24"/>
                <w:szCs w:val="24"/>
              </w:rPr>
              <w:t>Aprobó</w:t>
            </w:r>
          </w:p>
        </w:tc>
      </w:tr>
      <w:tr w:rsidR="009D15DF" w:rsidRPr="00630C2C" w14:paraId="5A387D37" w14:textId="77777777" w:rsidTr="00117A5E">
        <w:trPr>
          <w:trHeight w:val="266"/>
          <w:jc w:val="center"/>
        </w:trPr>
        <w:tc>
          <w:tcPr>
            <w:tcW w:w="3402" w:type="dxa"/>
            <w:vAlign w:val="center"/>
          </w:tcPr>
          <w:p w14:paraId="002637FE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(Firma)</w:t>
            </w:r>
          </w:p>
          <w:p w14:paraId="553EB203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013F71EA" w14:textId="613FF368" w:rsidR="009D15DF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69A4988F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(Firma)</w:t>
            </w:r>
          </w:p>
          <w:p w14:paraId="6A7D827C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12C94CD3" w14:textId="6C03B566" w:rsidR="009D15DF" w:rsidRPr="00117A5E" w:rsidRDefault="00BF3778" w:rsidP="00BF3778">
            <w:pPr>
              <w:pStyle w:val="Encabezado"/>
              <w:jc w:val="center"/>
              <w:rPr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  <w:tc>
          <w:tcPr>
            <w:tcW w:w="3402" w:type="dxa"/>
            <w:vAlign w:val="center"/>
          </w:tcPr>
          <w:p w14:paraId="0368629F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(Firma)</w:t>
            </w:r>
          </w:p>
          <w:p w14:paraId="569C27AE" w14:textId="77777777" w:rsidR="00BF3778" w:rsidRPr="00117A5E" w:rsidRDefault="00BF3778" w:rsidP="00BF3778">
            <w:pPr>
              <w:jc w:val="center"/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n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ombre</w:t>
            </w:r>
          </w:p>
          <w:p w14:paraId="299F2AC4" w14:textId="3FAB27B6" w:rsidR="009D15DF" w:rsidRPr="00117A5E" w:rsidRDefault="00BF3778" w:rsidP="00BF3778">
            <w:pPr>
              <w:pStyle w:val="Encabezado"/>
              <w:jc w:val="center"/>
              <w:rPr>
                <w:rFonts w:ascii="Futura Lt BT" w:hAnsi="Futura Lt BT"/>
                <w:sz w:val="24"/>
                <w:szCs w:val="24"/>
              </w:rPr>
            </w:pP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Colocar 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p</w:t>
            </w:r>
            <w:r w:rsidRPr="00117A5E"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>uesto</w:t>
            </w:r>
            <w:r>
              <w:rPr>
                <w:rFonts w:ascii="Futura Lt BT" w:hAnsi="Futura Lt BT"/>
                <w:color w:val="808080" w:themeColor="background1" w:themeShade="80"/>
                <w:sz w:val="24"/>
                <w:szCs w:val="24"/>
              </w:rPr>
              <w:t xml:space="preserve"> (de acuerdo con el organigrama).</w:t>
            </w:r>
          </w:p>
        </w:tc>
      </w:tr>
    </w:tbl>
    <w:p w14:paraId="4EA63BE0" w14:textId="77777777" w:rsidR="005170BA" w:rsidRDefault="005170BA" w:rsidP="005170BA">
      <w:pPr>
        <w:pStyle w:val="Ttulo2"/>
        <w:spacing w:before="0" w:line="240" w:lineRule="auto"/>
        <w:rPr>
          <w:rFonts w:ascii="Futura Lt BT" w:hAnsi="Futura Lt BT"/>
          <w:b/>
          <w:bCs/>
          <w:sz w:val="24"/>
          <w:szCs w:val="24"/>
        </w:rPr>
      </w:pPr>
    </w:p>
    <w:p w14:paraId="09A53FAB" w14:textId="3AAC5498" w:rsidR="00422B6A" w:rsidRDefault="005170BA" w:rsidP="005170BA">
      <w:pPr>
        <w:pStyle w:val="Ttulo2"/>
        <w:numPr>
          <w:ilvl w:val="0"/>
          <w:numId w:val="2"/>
        </w:numPr>
        <w:spacing w:before="0" w:line="240" w:lineRule="auto"/>
        <w:ind w:left="-142" w:hanging="284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POLÍTICA</w:t>
      </w:r>
    </w:p>
    <w:p w14:paraId="77A96364" w14:textId="58D2C012" w:rsidR="005170BA" w:rsidRDefault="005506C6" w:rsidP="009D15DF">
      <w:pPr>
        <w:spacing w:after="0" w:line="240" w:lineRule="auto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>Anotar</w:t>
      </w:r>
      <w:r w:rsidR="005170BA">
        <w:rPr>
          <w:rFonts w:ascii="Futura Lt BT" w:hAnsi="Futura Lt BT"/>
          <w:color w:val="808080" w:themeColor="background1" w:themeShade="80"/>
        </w:rPr>
        <w:t xml:space="preserve"> la política </w:t>
      </w:r>
    </w:p>
    <w:p w14:paraId="75F40ABC" w14:textId="702B6417" w:rsidR="00BF3778" w:rsidRDefault="00BF3778" w:rsidP="009D15DF">
      <w:pPr>
        <w:spacing w:after="0" w:line="240" w:lineRule="auto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>Para mencionar el código y nombre de documentos del Sistema de Gestión de Calidad, colocar código en mayúsculas y negritas, seguido del nombre del documento entre comillas</w:t>
      </w:r>
    </w:p>
    <w:p w14:paraId="260E4C42" w14:textId="52A29267" w:rsidR="00766D87" w:rsidRDefault="00766D87" w:rsidP="009D15DF">
      <w:pPr>
        <w:spacing w:line="240" w:lineRule="auto"/>
        <w:jc w:val="both"/>
        <w:rPr>
          <w:rFonts w:ascii="Futura Lt BT" w:hAnsi="Futura Lt BT"/>
          <w:color w:val="808080" w:themeColor="background1" w:themeShade="80"/>
        </w:rPr>
      </w:pPr>
    </w:p>
    <w:p w14:paraId="1A614C81" w14:textId="0871D83C" w:rsidR="00422B6A" w:rsidRDefault="00422B6A" w:rsidP="005170BA">
      <w:pPr>
        <w:pStyle w:val="Ttulo2"/>
        <w:numPr>
          <w:ilvl w:val="0"/>
          <w:numId w:val="2"/>
        </w:numPr>
        <w:spacing w:before="0" w:line="240" w:lineRule="auto"/>
        <w:ind w:left="-142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DOCUMENTOS DE REFERENCIA</w:t>
      </w:r>
    </w:p>
    <w:p w14:paraId="66A64446" w14:textId="11475A1A" w:rsidR="00630C2C" w:rsidRDefault="005506C6" w:rsidP="009D15DF">
      <w:pPr>
        <w:spacing w:line="240" w:lineRule="auto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>M</w:t>
      </w:r>
      <w:r w:rsidR="00766D87" w:rsidRPr="00E06D15">
        <w:rPr>
          <w:rFonts w:ascii="Futura Lt BT" w:hAnsi="Futura Lt BT"/>
          <w:color w:val="808080" w:themeColor="background1" w:themeShade="80"/>
        </w:rPr>
        <w:t>enciona</w:t>
      </w:r>
      <w:r>
        <w:rPr>
          <w:rFonts w:ascii="Futura Lt BT" w:hAnsi="Futura Lt BT"/>
          <w:color w:val="808080" w:themeColor="background1" w:themeShade="80"/>
        </w:rPr>
        <w:t>r</w:t>
      </w:r>
      <w:r w:rsidR="00766D87" w:rsidRPr="00E06D15">
        <w:rPr>
          <w:rFonts w:ascii="Futura Lt BT" w:hAnsi="Futura Lt BT"/>
          <w:color w:val="808080" w:themeColor="background1" w:themeShade="80"/>
        </w:rPr>
        <w:t xml:space="preserve"> los procedimientos, instructivos, normas, reglamentos, leyes o registros que se utilizan para llevar a cabo la actividad u operación.</w:t>
      </w:r>
    </w:p>
    <w:p w14:paraId="54886B3D" w14:textId="77777777" w:rsidR="00882CE5" w:rsidRDefault="00882CE5" w:rsidP="00882CE5">
      <w:pPr>
        <w:spacing w:after="0" w:line="240" w:lineRule="auto"/>
        <w:jc w:val="both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 xml:space="preserve">Para mencionar el código y nombre de documentos del Sistema de Gestión de Calidad, colocar código en mayúsculas y negritas, seguido del nombre del documento entre comillas.  </w:t>
      </w:r>
    </w:p>
    <w:p w14:paraId="731DAD25" w14:textId="77777777" w:rsidR="00882CE5" w:rsidRDefault="00882CE5" w:rsidP="009D15DF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4B94835D" w14:textId="1B8066C5" w:rsidR="00BF3778" w:rsidRDefault="00BF3778" w:rsidP="009D15DF">
      <w:pPr>
        <w:spacing w:line="240" w:lineRule="auto"/>
        <w:rPr>
          <w:rFonts w:ascii="Futura Lt BT" w:hAnsi="Futura Lt BT"/>
          <w:color w:val="808080" w:themeColor="background1" w:themeShade="80"/>
        </w:rPr>
      </w:pPr>
      <w:r>
        <w:rPr>
          <w:rFonts w:ascii="Futura Lt BT" w:hAnsi="Futura Lt BT"/>
          <w:color w:val="808080" w:themeColor="background1" w:themeShade="80"/>
        </w:rPr>
        <w:t>Para mencionar el código y nombre de documentos del Sistema de Gestión de Calidad, colocar código en mayúsculas y negritas, seguido del nombre del documento entre comillas</w:t>
      </w:r>
    </w:p>
    <w:p w14:paraId="63B2DCD9" w14:textId="77777777" w:rsidR="005170BA" w:rsidRPr="00E06D15" w:rsidRDefault="005170BA" w:rsidP="009D15DF">
      <w:pPr>
        <w:spacing w:line="240" w:lineRule="auto"/>
        <w:rPr>
          <w:rFonts w:ascii="Futura Lt BT" w:hAnsi="Futura Lt BT"/>
          <w:color w:val="808080" w:themeColor="background1" w:themeShade="80"/>
        </w:rPr>
      </w:pPr>
    </w:p>
    <w:p w14:paraId="734EEE79" w14:textId="4A14980B" w:rsidR="00422B6A" w:rsidRPr="009B078B" w:rsidRDefault="00387E27" w:rsidP="005170BA">
      <w:pPr>
        <w:pStyle w:val="Ttulo2"/>
        <w:numPr>
          <w:ilvl w:val="0"/>
          <w:numId w:val="2"/>
        </w:numPr>
        <w:spacing w:line="480" w:lineRule="auto"/>
        <w:ind w:left="-142" w:hanging="425"/>
        <w:rPr>
          <w:rFonts w:ascii="Futura Lt BT" w:hAnsi="Futura Lt BT"/>
          <w:b/>
          <w:bCs/>
          <w:sz w:val="24"/>
          <w:szCs w:val="24"/>
        </w:rPr>
      </w:pPr>
      <w:r>
        <w:rPr>
          <w:rFonts w:ascii="Futura Lt BT" w:hAnsi="Futura Lt BT"/>
          <w:b/>
          <w:bCs/>
          <w:sz w:val="24"/>
          <w:szCs w:val="24"/>
        </w:rPr>
        <w:t>HISTORIAL</w:t>
      </w:r>
      <w:r w:rsidR="00422B6A">
        <w:rPr>
          <w:rFonts w:ascii="Futura Lt BT" w:hAnsi="Futura Lt BT"/>
          <w:b/>
          <w:bCs/>
          <w:sz w:val="24"/>
          <w:szCs w:val="24"/>
        </w:rPr>
        <w:t xml:space="preserve"> DE CAMBIOS</w:t>
      </w:r>
    </w:p>
    <w:tbl>
      <w:tblPr>
        <w:tblStyle w:val="Tablaconcuadrcula"/>
        <w:tblpPr w:leftFromText="141" w:rightFromText="141" w:vertAnchor="text" w:horzAnchor="margin" w:tblpY="113"/>
        <w:tblW w:w="5000" w:type="pct"/>
        <w:tblLook w:val="04A0" w:firstRow="1" w:lastRow="0" w:firstColumn="1" w:lastColumn="0" w:noHBand="0" w:noVBand="1"/>
      </w:tblPr>
      <w:tblGrid>
        <w:gridCol w:w="1046"/>
        <w:gridCol w:w="6261"/>
        <w:gridCol w:w="2088"/>
      </w:tblGrid>
      <w:tr w:rsidR="001850DA" w:rsidRPr="00E46E13" w14:paraId="13F8957F" w14:textId="77777777" w:rsidTr="00656B09">
        <w:trPr>
          <w:trHeight w:val="274"/>
        </w:trPr>
        <w:tc>
          <w:tcPr>
            <w:tcW w:w="557" w:type="pct"/>
            <w:vAlign w:val="center"/>
          </w:tcPr>
          <w:p w14:paraId="26E1A978" w14:textId="77777777" w:rsidR="001850DA" w:rsidRPr="006B0123" w:rsidRDefault="001850DA" w:rsidP="001850DA">
            <w:pPr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Revisión</w:t>
            </w:r>
          </w:p>
        </w:tc>
        <w:tc>
          <w:tcPr>
            <w:tcW w:w="3332" w:type="pct"/>
            <w:vAlign w:val="center"/>
          </w:tcPr>
          <w:p w14:paraId="3A2F1A97" w14:textId="77777777" w:rsidR="001850DA" w:rsidRPr="006B0123" w:rsidRDefault="001850DA" w:rsidP="001850DA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1111" w:type="pct"/>
            <w:vAlign w:val="center"/>
          </w:tcPr>
          <w:p w14:paraId="3C1BDCF6" w14:textId="77777777" w:rsidR="001850DA" w:rsidRPr="006B0123" w:rsidRDefault="001850DA" w:rsidP="001850DA">
            <w:pPr>
              <w:jc w:val="center"/>
              <w:rPr>
                <w:rFonts w:ascii="Futura Lt BT" w:hAnsi="Futura Lt BT"/>
                <w:b/>
                <w:bCs/>
                <w:sz w:val="20"/>
                <w:szCs w:val="20"/>
              </w:rPr>
            </w:pPr>
            <w:r w:rsidRPr="006B0123">
              <w:rPr>
                <w:rFonts w:ascii="Futura Lt BT" w:hAnsi="Futura Lt BT"/>
                <w:b/>
                <w:bCs/>
                <w:sz w:val="20"/>
                <w:szCs w:val="20"/>
              </w:rPr>
              <w:t>Fecha del cambio</w:t>
            </w:r>
          </w:p>
        </w:tc>
      </w:tr>
      <w:tr w:rsidR="001850DA" w:rsidRPr="00E46E13" w14:paraId="3421EB71" w14:textId="77777777" w:rsidTr="00656B09">
        <w:trPr>
          <w:trHeight w:val="359"/>
        </w:trPr>
        <w:tc>
          <w:tcPr>
            <w:tcW w:w="557" w:type="pct"/>
            <w:vAlign w:val="center"/>
          </w:tcPr>
          <w:p w14:paraId="428BF198" w14:textId="77777777" w:rsidR="001850DA" w:rsidRPr="001E3BB0" w:rsidRDefault="001850DA" w:rsidP="001850DA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##</w:t>
            </w:r>
          </w:p>
        </w:tc>
        <w:tc>
          <w:tcPr>
            <w:tcW w:w="3332" w:type="pct"/>
          </w:tcPr>
          <w:p w14:paraId="402DE8F4" w14:textId="77777777" w:rsidR="00387E27" w:rsidRDefault="001850DA" w:rsidP="00387E27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 xml:space="preserve">Colocar el </w:t>
            </w:r>
            <w:r w:rsidR="00387E27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cambio realizado de manera específica.</w:t>
            </w:r>
          </w:p>
          <w:p w14:paraId="0DC02080" w14:textId="042951A5" w:rsidR="001E3BB0" w:rsidRPr="001E3BB0" w:rsidRDefault="001E3BB0" w:rsidP="00387E27">
            <w:pPr>
              <w:jc w:val="both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Este recuadro es completado por el área de Calidad.</w:t>
            </w:r>
          </w:p>
        </w:tc>
        <w:tc>
          <w:tcPr>
            <w:tcW w:w="1111" w:type="pct"/>
            <w:vAlign w:val="center"/>
          </w:tcPr>
          <w:p w14:paraId="1EAB7E88" w14:textId="77777777" w:rsidR="001850DA" w:rsidRPr="001E3BB0" w:rsidRDefault="001850DA" w:rsidP="001850DA">
            <w:pPr>
              <w:jc w:val="center"/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</w:pPr>
            <w:proofErr w:type="spellStart"/>
            <w:r w:rsidRPr="001E3BB0">
              <w:rPr>
                <w:rFonts w:ascii="Futura Lt BT" w:hAnsi="Futura Lt BT"/>
                <w:color w:val="808080" w:themeColor="background1" w:themeShade="80"/>
                <w:sz w:val="20"/>
                <w:szCs w:val="20"/>
              </w:rPr>
              <w:t>dd-mmm-aa</w:t>
            </w:r>
            <w:proofErr w:type="spellEnd"/>
          </w:p>
        </w:tc>
      </w:tr>
    </w:tbl>
    <w:p w14:paraId="0A8ACA4F" w14:textId="03F3B42B" w:rsidR="00422B6A" w:rsidRDefault="004175A9" w:rsidP="004175A9">
      <w:pPr>
        <w:tabs>
          <w:tab w:val="left" w:pos="6078"/>
        </w:tabs>
      </w:pPr>
      <w:r>
        <w:tab/>
      </w:r>
    </w:p>
    <w:p w14:paraId="354C5928" w14:textId="77777777" w:rsidR="00D56DF9" w:rsidRDefault="00D56DF9" w:rsidP="00882CE5"/>
    <w:p w14:paraId="1FDF6759" w14:textId="77777777" w:rsidR="00077B11" w:rsidRDefault="00077B11" w:rsidP="00882CE5"/>
    <w:p w14:paraId="77C90AD4" w14:textId="3879833B" w:rsidR="00882CE5" w:rsidRPr="00882CE5" w:rsidRDefault="00882CE5" w:rsidP="00882CE5">
      <w:pPr>
        <w:tabs>
          <w:tab w:val="left" w:pos="1590"/>
        </w:tabs>
      </w:pPr>
    </w:p>
    <w:sectPr w:rsidR="00882CE5" w:rsidRPr="00882CE5" w:rsidSect="00077B11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18" w:right="1134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AEB2D" w14:textId="77777777" w:rsidR="008F1F27" w:rsidRDefault="008F1F27" w:rsidP="000A016E">
      <w:pPr>
        <w:spacing w:after="0" w:line="240" w:lineRule="auto"/>
      </w:pPr>
      <w:r>
        <w:separator/>
      </w:r>
    </w:p>
  </w:endnote>
  <w:endnote w:type="continuationSeparator" w:id="0">
    <w:p w14:paraId="27CE0485" w14:textId="77777777" w:rsidR="008F1F27" w:rsidRDefault="008F1F27" w:rsidP="000A0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C9270" w14:textId="77777777" w:rsidR="00077B11" w:rsidRPr="00791892" w:rsidRDefault="00077B11" w:rsidP="00077B11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4F06DB3" wp14:editId="56AD408C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843158430" name="Conector recto 8431584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582D9B9" id="Conector recto 843158430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077B11" w14:paraId="0E073106" w14:textId="77777777" w:rsidTr="00113E65">
      <w:tc>
        <w:tcPr>
          <w:tcW w:w="1838" w:type="dxa"/>
        </w:tcPr>
        <w:p w14:paraId="15EAAC14" w14:textId="77777777" w:rsidR="00077B11" w:rsidRDefault="00077B11" w:rsidP="00077B11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4F921080" wp14:editId="318FEFF1">
                <wp:extent cx="552090" cy="552090"/>
                <wp:effectExtent l="0" t="0" r="635" b="635"/>
                <wp:docPr id="1515357604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79F4CA89" wp14:editId="3F0AEFBE">
                <wp:extent cx="553085" cy="526211"/>
                <wp:effectExtent l="0" t="0" r="0" b="7620"/>
                <wp:docPr id="1209753577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66D8497D" w14:textId="77777777" w:rsidR="00077B11" w:rsidRDefault="00077B11" w:rsidP="00077B11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2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12883287" w14:textId="77777777" w:rsidR="00077B11" w:rsidRDefault="00077B11" w:rsidP="00077B11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F6PNO-CA-01.01</w:t>
          </w:r>
        </w:p>
      </w:tc>
    </w:tr>
  </w:tbl>
  <w:p w14:paraId="0BD37A40" w14:textId="4680AF94" w:rsidR="00422B6A" w:rsidRPr="004175A9" w:rsidRDefault="00422B6A" w:rsidP="00E27C9B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DB05B" w14:textId="77777777" w:rsidR="00077B11" w:rsidRPr="00791892" w:rsidRDefault="00077B11" w:rsidP="00077B11">
    <w:pPr>
      <w:pStyle w:val="Piedepgina"/>
      <w:ind w:right="-709"/>
      <w:rPr>
        <w:sz w:val="20"/>
        <w:szCs w:val="20"/>
      </w:rPr>
    </w:pPr>
    <w:r w:rsidRPr="006C6654">
      <w:rPr>
        <w:rFonts w:ascii="Futura Lt BT" w:hAnsi="Futura Lt BT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2556730E" wp14:editId="0088AFBD">
              <wp:simplePos x="0" y="0"/>
              <wp:positionH relativeFrom="margin">
                <wp:posOffset>-136764</wp:posOffset>
              </wp:positionH>
              <wp:positionV relativeFrom="paragraph">
                <wp:posOffset>159780</wp:posOffset>
              </wp:positionV>
              <wp:extent cx="6210300" cy="0"/>
              <wp:effectExtent l="0" t="19050" r="38100" b="38100"/>
              <wp:wrapNone/>
              <wp:docPr id="179641556" name="Conector recto 1796415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ln w="63500" cmpd="thickThin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FF79EF4" id="Conector recto 17964155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75pt,12.6pt" to="478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" strokecolor="#2f5496 [2404]" strokeweight="5pt">
              <v:stroke linestyle="thickThin" joinstyle="miter"/>
              <w10:wrap anchorx="margin"/>
            </v:line>
          </w:pict>
        </mc:Fallback>
      </mc:AlternateContent>
    </w: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5103"/>
      <w:gridCol w:w="2454"/>
    </w:tblGrid>
    <w:tr w:rsidR="00077B11" w14:paraId="2A9EB36F" w14:textId="77777777" w:rsidTr="00113E65">
      <w:tc>
        <w:tcPr>
          <w:tcW w:w="1838" w:type="dxa"/>
        </w:tcPr>
        <w:p w14:paraId="2F9391B0" w14:textId="77777777" w:rsidR="00077B11" w:rsidRDefault="00077B11" w:rsidP="00077B11">
          <w:pPr>
            <w:pStyle w:val="Piedepgina"/>
            <w:ind w:right="-709"/>
            <w:rPr>
              <w:sz w:val="20"/>
              <w:szCs w:val="20"/>
            </w:rPr>
          </w:pPr>
          <w:r>
            <w:rPr>
              <w:rFonts w:ascii="Futura Lt BT" w:hAnsi="Futura Lt BT"/>
              <w:noProof/>
              <w:color w:val="FFFFFF" w:themeColor="background1"/>
              <w:sz w:val="20"/>
              <w:szCs w:val="20"/>
            </w:rPr>
            <w:drawing>
              <wp:inline distT="0" distB="0" distL="0" distR="0" wp14:anchorId="16CA9C5C" wp14:editId="75DD3FD3">
                <wp:extent cx="552090" cy="552090"/>
                <wp:effectExtent l="0" t="0" r="635" b="635"/>
                <wp:docPr id="626389283" name="Imagen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6389283" name="Imagen 62638928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2090" cy="552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sz w:val="20"/>
              <w:szCs w:val="20"/>
            </w:rPr>
            <w:t xml:space="preserve"> </w:t>
          </w:r>
          <w:r>
            <w:rPr>
              <w:noProof/>
              <w:sz w:val="20"/>
              <w:szCs w:val="20"/>
            </w:rPr>
            <w:drawing>
              <wp:inline distT="0" distB="0" distL="0" distR="0" wp14:anchorId="43E67528" wp14:editId="7B29462F">
                <wp:extent cx="553085" cy="526211"/>
                <wp:effectExtent l="0" t="0" r="0" b="7620"/>
                <wp:docPr id="1318968269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8968269" name="Imagen 1318968269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b="485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8774" cy="5506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4B48E5E1" w14:textId="77777777" w:rsidR="00077B11" w:rsidRDefault="00077B11" w:rsidP="00077B11">
          <w:pPr>
            <w:pStyle w:val="Piedepgina"/>
            <w:ind w:right="-709"/>
            <w:jc w:val="center"/>
            <w:rPr>
              <w:sz w:val="20"/>
              <w:szCs w:val="20"/>
            </w:rPr>
          </w:pP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PAGE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  <w:r w:rsidRPr="00AA0796">
            <w:rPr>
              <w:rFonts w:ascii="Futura Lt BT" w:hAnsi="Futura Lt BT"/>
              <w:b/>
              <w:bCs/>
              <w:sz w:val="20"/>
              <w:szCs w:val="20"/>
              <w:lang w:val="es-ES"/>
            </w:rPr>
            <w:t xml:space="preserve"> de 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begin"/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instrText>NUMPAGES  \* Arabic  \* MERGEFORMAT</w:instrTex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separate"/>
          </w:r>
          <w:r>
            <w:rPr>
              <w:rFonts w:ascii="Futura Lt BT" w:hAnsi="Futura Lt BT"/>
              <w:b/>
              <w:bCs/>
              <w:sz w:val="20"/>
              <w:szCs w:val="20"/>
            </w:rPr>
            <w:t>13</w:t>
          </w:r>
          <w:r w:rsidRPr="00AA0796">
            <w:rPr>
              <w:rFonts w:ascii="Futura Lt BT" w:hAnsi="Futura Lt BT"/>
              <w:b/>
              <w:bCs/>
              <w:sz w:val="20"/>
              <w:szCs w:val="20"/>
            </w:rPr>
            <w:fldChar w:fldCharType="end"/>
          </w:r>
        </w:p>
      </w:tc>
      <w:tc>
        <w:tcPr>
          <w:tcW w:w="2454" w:type="dxa"/>
          <w:vAlign w:val="center"/>
        </w:tcPr>
        <w:p w14:paraId="46A7B384" w14:textId="14A50FFF" w:rsidR="00077B11" w:rsidRDefault="00077B11" w:rsidP="00077B11">
          <w:pPr>
            <w:pStyle w:val="Piedepgina"/>
            <w:ind w:right="-709"/>
            <w:jc w:val="center"/>
            <w:rPr>
              <w:sz w:val="20"/>
              <w:szCs w:val="20"/>
            </w:rPr>
          </w:pPr>
          <w:r>
            <w:rPr>
              <w:rFonts w:ascii="Futura Lt BT" w:hAnsi="Futura Lt BT"/>
              <w:b/>
              <w:bCs/>
              <w:sz w:val="20"/>
              <w:szCs w:val="20"/>
            </w:rPr>
            <w:t>F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6</w:t>
          </w:r>
          <w:r>
            <w:rPr>
              <w:rFonts w:ascii="Futura Lt BT" w:hAnsi="Futura Lt BT"/>
              <w:b/>
              <w:bCs/>
              <w:sz w:val="20"/>
              <w:szCs w:val="20"/>
            </w:rPr>
            <w:t>PNO-CA-01.01</w:t>
          </w:r>
        </w:p>
      </w:tc>
    </w:tr>
  </w:tbl>
  <w:p w14:paraId="01879A36" w14:textId="5736921D" w:rsidR="00422B6A" w:rsidRPr="006C6654" w:rsidRDefault="00422B6A" w:rsidP="00077B11">
    <w:pPr>
      <w:pStyle w:val="Piedepgina"/>
      <w:ind w:right="-709"/>
      <w:rPr>
        <w:rFonts w:ascii="Futura Lt BT" w:hAnsi="Futura Lt BT"/>
        <w:color w:val="1F3864" w:themeColor="accent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BD397" w14:textId="77777777" w:rsidR="008F1F27" w:rsidRDefault="008F1F27" w:rsidP="000A016E">
      <w:pPr>
        <w:spacing w:after="0" w:line="240" w:lineRule="auto"/>
      </w:pPr>
      <w:r>
        <w:separator/>
      </w:r>
    </w:p>
  </w:footnote>
  <w:footnote w:type="continuationSeparator" w:id="0">
    <w:p w14:paraId="7D8B16CE" w14:textId="77777777" w:rsidR="008F1F27" w:rsidRDefault="008F1F27" w:rsidP="000A0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CC84F" w14:textId="46F16CB9" w:rsidR="00FD44A3" w:rsidRDefault="00D56DF9">
    <w:pPr>
      <w:pStyle w:val="Encabezado"/>
    </w:pPr>
    <w:r>
      <w:rPr>
        <w:noProof/>
      </w:rPr>
      <w:pict w14:anchorId="36E4D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40782" o:spid="_x0000_s1026" type="#_x0000_t75" style="position:absolute;margin-left:0;margin-top:0;width:470pt;height:434.1pt;z-index:-251646976;mso-position-horizontal:center;mso-position-horizontal-relative:margin;mso-position-vertical:center;mso-position-vertical-relative:margin" o:allowincell="f">
          <v:imagedata r:id="rId1" o:title="Logo QS Oficia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14"/>
      <w:gridCol w:w="4774"/>
      <w:gridCol w:w="3113"/>
    </w:tblGrid>
    <w:tr w:rsidR="00077B11" w:rsidRPr="00630C2C" w14:paraId="4C847758" w14:textId="77777777" w:rsidTr="00113E65">
      <w:trPr>
        <w:trHeight w:val="274"/>
        <w:jc w:val="center"/>
      </w:trPr>
      <w:tc>
        <w:tcPr>
          <w:tcW w:w="2314" w:type="dxa"/>
          <w:vMerge w:val="restart"/>
          <w:vAlign w:val="center"/>
        </w:tcPr>
        <w:p w14:paraId="6414DD2A" w14:textId="77777777" w:rsidR="00077B11" w:rsidRPr="00630C2C" w:rsidRDefault="00077B11" w:rsidP="00077B11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0F4F72D1" wp14:editId="75F46356">
                <wp:extent cx="657225" cy="622634"/>
                <wp:effectExtent l="0" t="0" r="0" b="6350"/>
                <wp:docPr id="2145441589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4" w:type="dxa"/>
          <w:vMerge w:val="restart"/>
          <w:vAlign w:val="center"/>
        </w:tcPr>
        <w:p w14:paraId="0F7589F9" w14:textId="77777777" w:rsidR="00077B11" w:rsidRDefault="00077B11" w:rsidP="00077B1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POLÍTICA</w:t>
          </w:r>
        </w:p>
        <w:p w14:paraId="2B3AD6A5" w14:textId="77777777" w:rsidR="00077B11" w:rsidRDefault="00077B11" w:rsidP="00077B11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0B4952D5" w14:textId="77777777" w:rsidR="00077B11" w:rsidRPr="005170BA" w:rsidRDefault="00077B11" w:rsidP="00077B11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</w:p>
      </w:tc>
      <w:tc>
        <w:tcPr>
          <w:tcW w:w="3113" w:type="dxa"/>
          <w:vAlign w:val="center"/>
        </w:tcPr>
        <w:p w14:paraId="16FB7585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 xml:space="preserve">Área: 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(MAYÚSCULAS,</w:t>
          </w:r>
        </w:p>
        <w:p w14:paraId="47D83560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077B11" w:rsidRPr="00630C2C" w14:paraId="5FC76452" w14:textId="77777777" w:rsidTr="00113E65">
      <w:trPr>
        <w:trHeight w:val="272"/>
        <w:jc w:val="center"/>
      </w:trPr>
      <w:tc>
        <w:tcPr>
          <w:tcW w:w="2314" w:type="dxa"/>
          <w:vMerge/>
        </w:tcPr>
        <w:p w14:paraId="10E35226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7BD333D9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707906F0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 xml:space="preserve">Código: 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  <w:proofErr w:type="gram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5506C6">
            <w:rPr>
              <w:rFonts w:ascii="Futura Lt BT" w:hAnsi="Futura Lt BT"/>
              <w:sz w:val="20"/>
              <w:szCs w:val="20"/>
            </w:rPr>
            <w:t xml:space="preserve">          </w:t>
          </w:r>
        </w:p>
        <w:p w14:paraId="6E0C0FCF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sz w:val="20"/>
              <w:szCs w:val="20"/>
            </w:rPr>
          </w:pPr>
          <w:proofErr w:type="spellStart"/>
          <w:proofErr w:type="gramStart"/>
          <w:r w:rsidRPr="005506C6">
            <w:rPr>
              <w:rFonts w:ascii="Futura Lt BT" w:hAnsi="Futura Lt BT"/>
              <w:sz w:val="20"/>
              <w:szCs w:val="20"/>
            </w:rPr>
            <w:t>Revisión: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Futura</w:t>
          </w:r>
          <w:proofErr w:type="spellEnd"/>
          <w:proofErr w:type="gram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  <w:proofErr w:type="gram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</w:p>
      </w:tc>
    </w:tr>
    <w:tr w:rsidR="00077B11" w:rsidRPr="00630C2C" w14:paraId="1A93B096" w14:textId="77777777" w:rsidTr="00113E65">
      <w:trPr>
        <w:trHeight w:val="276"/>
        <w:jc w:val="center"/>
      </w:trPr>
      <w:tc>
        <w:tcPr>
          <w:tcW w:w="2314" w:type="dxa"/>
          <w:vMerge/>
        </w:tcPr>
        <w:p w14:paraId="7F607BD2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337B25EB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166A8150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>Fecha de alta: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        </w:t>
          </w:r>
        </w:p>
        <w:p w14:paraId="0EEFA4D8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         negritas</w:t>
          </w:r>
        </w:p>
      </w:tc>
    </w:tr>
    <w:tr w:rsidR="00077B11" w:rsidRPr="00630C2C" w14:paraId="4B1F6AC2" w14:textId="77777777" w:rsidTr="00113E65">
      <w:trPr>
        <w:trHeight w:val="266"/>
        <w:jc w:val="center"/>
      </w:trPr>
      <w:tc>
        <w:tcPr>
          <w:tcW w:w="2314" w:type="dxa"/>
          <w:vMerge/>
        </w:tcPr>
        <w:p w14:paraId="2EEA3439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69E23E5B" w14:textId="77777777" w:rsidR="00077B11" w:rsidRPr="00630C2C" w:rsidRDefault="00077B11" w:rsidP="00077B11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277F061F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>Vigencia: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   </w:t>
          </w:r>
        </w:p>
        <w:p w14:paraId="4F1A9DAA" w14:textId="77777777" w:rsidR="00077B11" w:rsidRPr="005506C6" w:rsidRDefault="00077B11" w:rsidP="00077B11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      negritas</w:t>
          </w:r>
        </w:p>
      </w:tc>
    </w:tr>
  </w:tbl>
  <w:p w14:paraId="0872F242" w14:textId="038E8989" w:rsidR="000A016E" w:rsidRDefault="00D56DF9">
    <w:pPr>
      <w:pStyle w:val="Encabezado"/>
    </w:pPr>
    <w:r>
      <w:rPr>
        <w:noProof/>
      </w:rPr>
      <w:pict w14:anchorId="0E3EF6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40783" o:spid="_x0000_s1027" type="#_x0000_t75" style="position:absolute;margin-left:0;margin-top:0;width:470pt;height:434.1pt;z-index:-251645952;mso-position-horizontal:center;mso-position-horizontal-relative:margin;mso-position-vertical:center;mso-position-vertical-relative:margin" o:allowincell="f">
          <v:imagedata r:id="rId2" o:title="Logo QS Oficia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201" w:type="dxa"/>
      <w:jc w:val="center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2314"/>
      <w:gridCol w:w="4774"/>
      <w:gridCol w:w="3113"/>
    </w:tblGrid>
    <w:tr w:rsidR="00422B6A" w:rsidRPr="00630C2C" w14:paraId="72615A6E" w14:textId="77777777" w:rsidTr="00090ED5">
      <w:trPr>
        <w:trHeight w:val="274"/>
        <w:jc w:val="center"/>
      </w:trPr>
      <w:tc>
        <w:tcPr>
          <w:tcW w:w="2314" w:type="dxa"/>
          <w:vMerge w:val="restart"/>
          <w:vAlign w:val="center"/>
        </w:tcPr>
        <w:p w14:paraId="7E0762DD" w14:textId="30570C40" w:rsidR="00422B6A" w:rsidRPr="00630C2C" w:rsidRDefault="00090ED5" w:rsidP="00090ED5">
          <w:pPr>
            <w:pStyle w:val="Encabezado"/>
            <w:jc w:val="center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167DC4A0" wp14:editId="71ECEBA3">
                <wp:extent cx="657225" cy="622634"/>
                <wp:effectExtent l="0" t="0" r="0" b="6350"/>
                <wp:docPr id="509569437" name="Imagen 1" descr="Icon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9569437" name="Imagen 1" descr="Icono&#10;&#10;Descripción generada automáticamente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0622" t="14744" r="29984" b="18903"/>
                        <a:stretch/>
                      </pic:blipFill>
                      <pic:spPr bwMode="auto">
                        <a:xfrm>
                          <a:off x="0" y="0"/>
                          <a:ext cx="676725" cy="64110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74" w:type="dxa"/>
          <w:vMerge w:val="restart"/>
          <w:vAlign w:val="center"/>
        </w:tcPr>
        <w:p w14:paraId="712F9ECE" w14:textId="77777777" w:rsidR="005170BA" w:rsidRDefault="005170BA" w:rsidP="005170BA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>
            <w:rPr>
              <w:rFonts w:ascii="Futura Lt BT" w:hAnsi="Futura Lt BT"/>
              <w:b/>
              <w:bCs/>
              <w:sz w:val="28"/>
              <w:szCs w:val="28"/>
            </w:rPr>
            <w:t>POLÍTICA</w:t>
          </w:r>
        </w:p>
        <w:p w14:paraId="2766336A" w14:textId="77777777" w:rsidR="00882CE5" w:rsidRDefault="00882CE5" w:rsidP="00882CE5">
          <w:pPr>
            <w:pStyle w:val="Encabezado"/>
            <w:jc w:val="center"/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</w:pPr>
          <w:bookmarkStart w:id="0" w:name="_Hlk141093430"/>
          <w:r w:rsidRPr="00DA4874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(NOMBRE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MAYÚSCULAS</w:t>
          </w: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,</w:t>
          </w:r>
        </w:p>
        <w:p w14:paraId="7C68B988" w14:textId="16CF3783" w:rsidR="005170BA" w:rsidRPr="005170BA" w:rsidRDefault="00882CE5" w:rsidP="00882CE5">
          <w:pPr>
            <w:pStyle w:val="Encabezado"/>
            <w:jc w:val="center"/>
            <w:rPr>
              <w:rFonts w:ascii="Futura Lt BT" w:hAnsi="Futura Lt BT"/>
              <w:b/>
              <w:bCs/>
              <w:sz w:val="28"/>
              <w:szCs w:val="28"/>
            </w:rPr>
          </w:pPr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Futura </w:t>
          </w:r>
          <w:proofErr w:type="spellStart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>Lt</w:t>
          </w:r>
          <w:proofErr w:type="spellEnd"/>
          <w:r w:rsidRPr="000F1928"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BT</w:t>
          </w:r>
          <w:r>
            <w:rPr>
              <w:rFonts w:ascii="Futura Lt BT" w:hAnsi="Futura Lt BT"/>
              <w:b/>
              <w:bCs/>
              <w:color w:val="767171" w:themeColor="background2" w:themeShade="80"/>
              <w:sz w:val="28"/>
              <w:szCs w:val="28"/>
            </w:rPr>
            <w:t xml:space="preserve"> en negritas, tamaño 14)</w:t>
          </w:r>
          <w:bookmarkEnd w:id="0"/>
        </w:p>
      </w:tc>
      <w:tc>
        <w:tcPr>
          <w:tcW w:w="3113" w:type="dxa"/>
          <w:vAlign w:val="center"/>
        </w:tcPr>
        <w:p w14:paraId="28BB6E5E" w14:textId="77777777" w:rsidR="00882CE5" w:rsidRPr="005506C6" w:rsidRDefault="00422B6A" w:rsidP="00882CE5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 xml:space="preserve">Área: </w:t>
          </w:r>
          <w:r w:rsidR="00882CE5"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(MAYÚSCULAS,</w:t>
          </w:r>
        </w:p>
        <w:p w14:paraId="58A2A358" w14:textId="3985E039" w:rsidR="00422B6A" w:rsidRPr="005506C6" w:rsidRDefault="00882CE5" w:rsidP="00882CE5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negritas)</w:t>
          </w:r>
        </w:p>
      </w:tc>
    </w:tr>
    <w:tr w:rsidR="00422B6A" w:rsidRPr="00630C2C" w14:paraId="670D38E3" w14:textId="77777777" w:rsidTr="00117A5E">
      <w:trPr>
        <w:trHeight w:val="272"/>
        <w:jc w:val="center"/>
      </w:trPr>
      <w:tc>
        <w:tcPr>
          <w:tcW w:w="2314" w:type="dxa"/>
          <w:vMerge/>
        </w:tcPr>
        <w:p w14:paraId="1BD72AA5" w14:textId="77777777" w:rsidR="00422B6A" w:rsidRPr="00630C2C" w:rsidRDefault="00422B6A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288BB902" w14:textId="77777777" w:rsidR="00422B6A" w:rsidRPr="00630C2C" w:rsidRDefault="00422B6A" w:rsidP="00422B6A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7CA456FF" w14:textId="77777777" w:rsidR="00882CE5" w:rsidRPr="005506C6" w:rsidRDefault="00882CE5" w:rsidP="00882CE5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 xml:space="preserve">Código: 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  <w:proofErr w:type="gram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  <w:r w:rsidRPr="005506C6">
            <w:rPr>
              <w:rFonts w:ascii="Futura Lt BT" w:hAnsi="Futura Lt BT"/>
              <w:sz w:val="20"/>
              <w:szCs w:val="20"/>
            </w:rPr>
            <w:t xml:space="preserve">          </w:t>
          </w:r>
        </w:p>
        <w:p w14:paraId="13455CFE" w14:textId="47AA66E7" w:rsidR="00422B6A" w:rsidRPr="005506C6" w:rsidRDefault="00882CE5" w:rsidP="00882CE5">
          <w:pPr>
            <w:pStyle w:val="Encabezado"/>
            <w:rPr>
              <w:rFonts w:ascii="Futura Lt BT" w:hAnsi="Futura Lt BT"/>
              <w:sz w:val="20"/>
              <w:szCs w:val="20"/>
            </w:rPr>
          </w:pPr>
          <w:proofErr w:type="spellStart"/>
          <w:proofErr w:type="gramStart"/>
          <w:r w:rsidRPr="005506C6">
            <w:rPr>
              <w:rFonts w:ascii="Futura Lt BT" w:hAnsi="Futura Lt BT"/>
              <w:sz w:val="20"/>
              <w:szCs w:val="20"/>
            </w:rPr>
            <w:t>Revisión: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Futura</w:t>
          </w:r>
          <w:proofErr w:type="spellEnd"/>
          <w:proofErr w:type="gram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</w:t>
          </w:r>
          <w:proofErr w:type="gram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10,negritas</w:t>
          </w:r>
          <w:proofErr w:type="gramEnd"/>
        </w:p>
      </w:tc>
    </w:tr>
    <w:tr w:rsidR="00882CE5" w:rsidRPr="00630C2C" w14:paraId="10F538EF" w14:textId="77777777" w:rsidTr="00117A5E">
      <w:trPr>
        <w:trHeight w:val="276"/>
        <w:jc w:val="center"/>
      </w:trPr>
      <w:tc>
        <w:tcPr>
          <w:tcW w:w="2314" w:type="dxa"/>
          <w:vMerge/>
        </w:tcPr>
        <w:p w14:paraId="014C5AA6" w14:textId="77777777" w:rsidR="00882CE5" w:rsidRPr="00630C2C" w:rsidRDefault="00882CE5" w:rsidP="00882CE5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693E4148" w14:textId="77777777" w:rsidR="00882CE5" w:rsidRPr="00630C2C" w:rsidRDefault="00882CE5" w:rsidP="00882CE5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7EF125A7" w14:textId="77777777" w:rsidR="00882CE5" w:rsidRPr="005506C6" w:rsidRDefault="00882CE5" w:rsidP="00882CE5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>Fecha de alta: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        </w:t>
          </w:r>
        </w:p>
        <w:p w14:paraId="145B6318" w14:textId="043E7687" w:rsidR="00882CE5" w:rsidRPr="005506C6" w:rsidRDefault="00882CE5" w:rsidP="00882CE5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         negritas</w:t>
          </w:r>
        </w:p>
      </w:tc>
    </w:tr>
    <w:tr w:rsidR="00882CE5" w:rsidRPr="00630C2C" w14:paraId="49C606F7" w14:textId="77777777" w:rsidTr="00117A5E">
      <w:trPr>
        <w:trHeight w:val="266"/>
        <w:jc w:val="center"/>
      </w:trPr>
      <w:tc>
        <w:tcPr>
          <w:tcW w:w="2314" w:type="dxa"/>
          <w:vMerge/>
        </w:tcPr>
        <w:p w14:paraId="2A95D88E" w14:textId="77777777" w:rsidR="00882CE5" w:rsidRPr="00630C2C" w:rsidRDefault="00882CE5" w:rsidP="00882CE5">
          <w:pPr>
            <w:pStyle w:val="Encabezado"/>
            <w:rPr>
              <w:sz w:val="28"/>
              <w:szCs w:val="28"/>
            </w:rPr>
          </w:pPr>
        </w:p>
      </w:tc>
      <w:tc>
        <w:tcPr>
          <w:tcW w:w="4774" w:type="dxa"/>
          <w:vMerge/>
        </w:tcPr>
        <w:p w14:paraId="51A18E1C" w14:textId="77777777" w:rsidR="00882CE5" w:rsidRPr="00630C2C" w:rsidRDefault="00882CE5" w:rsidP="00882CE5">
          <w:pPr>
            <w:pStyle w:val="Encabezado"/>
            <w:rPr>
              <w:sz w:val="28"/>
              <w:szCs w:val="28"/>
            </w:rPr>
          </w:pPr>
        </w:p>
      </w:tc>
      <w:tc>
        <w:tcPr>
          <w:tcW w:w="3113" w:type="dxa"/>
          <w:vAlign w:val="center"/>
        </w:tcPr>
        <w:p w14:paraId="52D0BBCD" w14:textId="77777777" w:rsidR="00882CE5" w:rsidRPr="005506C6" w:rsidRDefault="00882CE5" w:rsidP="00882CE5">
          <w:pPr>
            <w:pStyle w:val="Encabezado"/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</w:pPr>
          <w:r w:rsidRPr="005506C6">
            <w:rPr>
              <w:rFonts w:ascii="Futura Lt BT" w:hAnsi="Futura Lt BT"/>
              <w:sz w:val="20"/>
              <w:szCs w:val="20"/>
            </w:rPr>
            <w:t>Vigencia:</w:t>
          </w: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Futura </w:t>
          </w:r>
          <w:proofErr w:type="spellStart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>Lt</w:t>
          </w:r>
          <w:proofErr w:type="spellEnd"/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BT 10,    </w:t>
          </w:r>
        </w:p>
        <w:p w14:paraId="3DD5AFCC" w14:textId="2CC19133" w:rsidR="00882CE5" w:rsidRPr="005506C6" w:rsidRDefault="00882CE5" w:rsidP="00882CE5">
          <w:pPr>
            <w:pStyle w:val="Encabezado"/>
            <w:rPr>
              <w:rFonts w:ascii="Futura Lt BT" w:hAnsi="Futura Lt BT"/>
              <w:sz w:val="20"/>
              <w:szCs w:val="20"/>
            </w:rPr>
          </w:pPr>
          <w:r w:rsidRPr="005506C6">
            <w:rPr>
              <w:rFonts w:ascii="Futura Lt BT" w:hAnsi="Futura Lt BT"/>
              <w:b/>
              <w:bCs/>
              <w:color w:val="767171" w:themeColor="background2" w:themeShade="80"/>
              <w:sz w:val="20"/>
              <w:szCs w:val="20"/>
            </w:rPr>
            <w:t xml:space="preserve">                          negritas</w:t>
          </w:r>
        </w:p>
      </w:tc>
    </w:tr>
  </w:tbl>
  <w:p w14:paraId="64CC2ADB" w14:textId="4AE08CF1" w:rsidR="00422B6A" w:rsidRPr="009D15DF" w:rsidRDefault="00D56DF9" w:rsidP="009D15DF">
    <w:pPr>
      <w:pStyle w:val="Encabezado"/>
      <w:rPr>
        <w:sz w:val="12"/>
        <w:szCs w:val="12"/>
      </w:rPr>
    </w:pPr>
    <w:r>
      <w:rPr>
        <w:noProof/>
        <w:sz w:val="12"/>
        <w:szCs w:val="12"/>
      </w:rPr>
      <w:pict w14:anchorId="238BD8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0540781" o:spid="_x0000_s1025" type="#_x0000_t75" style="position:absolute;margin-left:0;margin-top:0;width:470pt;height:434.1pt;z-index:-251648000;mso-position-horizontal:center;mso-position-horizontal-relative:margin;mso-position-vertical:center;mso-position-vertical-relative:margin" o:allowincell="f">
          <v:imagedata r:id="rId2" o:title="Logo QS Oficia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77AF5"/>
    <w:multiLevelType w:val="hybridMultilevel"/>
    <w:tmpl w:val="3632A918"/>
    <w:lvl w:ilvl="0" w:tplc="9976CF74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202EF2"/>
    <w:multiLevelType w:val="hybridMultilevel"/>
    <w:tmpl w:val="A0A43D04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8031369">
    <w:abstractNumId w:val="0"/>
  </w:num>
  <w:num w:numId="2" w16cid:durableId="1120300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16E"/>
    <w:rsid w:val="00005EFC"/>
    <w:rsid w:val="0001683B"/>
    <w:rsid w:val="00043327"/>
    <w:rsid w:val="00077B11"/>
    <w:rsid w:val="00090ED5"/>
    <w:rsid w:val="000A016E"/>
    <w:rsid w:val="000F2633"/>
    <w:rsid w:val="00117A5E"/>
    <w:rsid w:val="001850DA"/>
    <w:rsid w:val="001B43D9"/>
    <w:rsid w:val="001E3BB0"/>
    <w:rsid w:val="001E6A22"/>
    <w:rsid w:val="00221B32"/>
    <w:rsid w:val="002351D3"/>
    <w:rsid w:val="00237343"/>
    <w:rsid w:val="00284C04"/>
    <w:rsid w:val="003729D2"/>
    <w:rsid w:val="0037445E"/>
    <w:rsid w:val="00383569"/>
    <w:rsid w:val="00387E27"/>
    <w:rsid w:val="003E3FF8"/>
    <w:rsid w:val="00400142"/>
    <w:rsid w:val="004175A9"/>
    <w:rsid w:val="00422B6A"/>
    <w:rsid w:val="004E3D0B"/>
    <w:rsid w:val="005170BA"/>
    <w:rsid w:val="005506C6"/>
    <w:rsid w:val="005813DC"/>
    <w:rsid w:val="005D70F2"/>
    <w:rsid w:val="006071C4"/>
    <w:rsid w:val="00630C2C"/>
    <w:rsid w:val="00656B09"/>
    <w:rsid w:val="006C6654"/>
    <w:rsid w:val="007359A8"/>
    <w:rsid w:val="00766D87"/>
    <w:rsid w:val="00770E04"/>
    <w:rsid w:val="00787334"/>
    <w:rsid w:val="00814180"/>
    <w:rsid w:val="00872952"/>
    <w:rsid w:val="00882CE5"/>
    <w:rsid w:val="008E7C46"/>
    <w:rsid w:val="008F1F27"/>
    <w:rsid w:val="00974B80"/>
    <w:rsid w:val="009D15DF"/>
    <w:rsid w:val="009F424F"/>
    <w:rsid w:val="009F5511"/>
    <w:rsid w:val="00A5043F"/>
    <w:rsid w:val="00AA0796"/>
    <w:rsid w:val="00BD7E01"/>
    <w:rsid w:val="00BE0C6E"/>
    <w:rsid w:val="00BF3778"/>
    <w:rsid w:val="00C62D96"/>
    <w:rsid w:val="00C66BDE"/>
    <w:rsid w:val="00D26BAB"/>
    <w:rsid w:val="00D56DF9"/>
    <w:rsid w:val="00DB34C3"/>
    <w:rsid w:val="00DD688B"/>
    <w:rsid w:val="00DF521E"/>
    <w:rsid w:val="00E06D15"/>
    <w:rsid w:val="00E27C9B"/>
    <w:rsid w:val="00E31CCF"/>
    <w:rsid w:val="00EE78B5"/>
    <w:rsid w:val="00F00C43"/>
    <w:rsid w:val="00F37D56"/>
    <w:rsid w:val="00F44A21"/>
    <w:rsid w:val="00FA42F9"/>
    <w:rsid w:val="00FD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DEA5B"/>
  <w15:chartTrackingRefBased/>
  <w15:docId w15:val="{2AE3E055-51FB-47F6-8CB9-6BC0F770D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DF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22B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6E"/>
  </w:style>
  <w:style w:type="paragraph" w:styleId="Piedepgina">
    <w:name w:val="footer"/>
    <w:basedOn w:val="Normal"/>
    <w:link w:val="PiedepginaCar"/>
    <w:unhideWhenUsed/>
    <w:rsid w:val="000A016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0A016E"/>
  </w:style>
  <w:style w:type="table" w:styleId="Tablaconcuadrcula">
    <w:name w:val="Table Grid"/>
    <w:basedOn w:val="Tablanormal"/>
    <w:uiPriority w:val="39"/>
    <w:rsid w:val="000A016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422B6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10</vt:i4>
      </vt:variant>
    </vt:vector>
  </HeadingPairs>
  <TitlesOfParts>
    <vt:vector size="11" baseType="lpstr">
      <vt:lpstr/>
      <vt:lpstr>    OBJETIVO</vt:lpstr>
      <vt:lpstr>    ALCANCE</vt:lpstr>
      <vt:lpstr>    RESPONSABILIDADES</vt:lpstr>
      <vt:lpstr>    DEFINICIONES / ABREVIATURAS</vt:lpstr>
      <vt:lpstr>    GENERALIDADES</vt:lpstr>
      <vt:lpstr>    REGISTROS DE CALIDAD</vt:lpstr>
      <vt:lpstr>    DESARROLLO</vt:lpstr>
      <vt:lpstr>    DIAGRAMA DE FLUJO</vt:lpstr>
      <vt:lpstr>    DOCUMENTOS DE REFERENCIA</vt:lpstr>
      <vt:lpstr>    CONTROL DE CAMBIOS</vt:lpstr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Sistemas</cp:lastModifiedBy>
  <cp:revision>34</cp:revision>
  <cp:lastPrinted>2024-02-27T18:48:00Z</cp:lastPrinted>
  <dcterms:created xsi:type="dcterms:W3CDTF">2023-05-18T14:37:00Z</dcterms:created>
  <dcterms:modified xsi:type="dcterms:W3CDTF">2025-06-13T22:10:00Z</dcterms:modified>
</cp:coreProperties>
</file>